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3" w:rsidRPr="00747ED5" w:rsidRDefault="00486C33" w:rsidP="0097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внесении изменений в сведения о договоре</w:t>
      </w:r>
    </w:p>
    <w:p w:rsidR="00486C33" w:rsidRPr="00747ED5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747ED5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747ED5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Дополнительным соглашением от 1</w:t>
      </w:r>
      <w:r w:rsidR="00BF2073"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073"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F2CDA"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073"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proofErr w:type="gramStart"/>
      <w:r w:rsidR="00BF2073"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674B04" w:rsidRPr="00747ED5">
        <w:rPr>
          <w:sz w:val="24"/>
          <w:szCs w:val="24"/>
        </w:rPr>
        <w:t xml:space="preserve"> </w:t>
      </w:r>
      <w:r w:rsidR="00674B04"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затрат по оплате  холодной (питьевой) воды и приему сточных вод (водоотведение)</w:t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74B04"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29.01.2020</w:t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№Р</w:t>
      </w:r>
      <w:r w:rsidR="00674B04"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>2723</w:t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-УСР-ОСР/19  (далее – Договор) внесены следующие изменения:</w:t>
      </w:r>
    </w:p>
    <w:p w:rsidR="00BF2073" w:rsidRPr="006B5C82" w:rsidRDefault="00BF2073" w:rsidP="006B5C82">
      <w:pPr>
        <w:pStyle w:val="a3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9 «Юридические адреса, реквизиты и подписи сторон» в </w:t>
      </w:r>
      <w:r w:rsidR="00747ED5" w:rsidRPr="006B5C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6B5C82" w:rsidRPr="006B5C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реквизитов Абонента изложен</w:t>
      </w:r>
      <w:r w:rsidRPr="006B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973BE0" w:rsidRPr="00747ED5" w:rsidRDefault="00973BE0" w:rsidP="00BF2073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F2073" w:rsidRPr="00747ED5" w:rsidTr="00920C90">
        <w:tc>
          <w:tcPr>
            <w:tcW w:w="9571" w:type="dxa"/>
            <w:shd w:val="clear" w:color="auto" w:fill="auto"/>
          </w:tcPr>
          <w:p w:rsidR="00BF2073" w:rsidRPr="00747ED5" w:rsidRDefault="00BF2073" w:rsidP="00BF207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«Федеральное государственное бюджетное учреждение «Центр реабилитации» Управления делами Президента Российской Федерации</w:t>
            </w:r>
          </w:p>
          <w:p w:rsidR="00BF2073" w:rsidRPr="00747ED5" w:rsidRDefault="00BF2073" w:rsidP="00BF207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143088, Московская область, Одинцовский район, п/о пос. санаторий им. А.И. Герцена, Центр реабилитации </w:t>
            </w:r>
          </w:p>
          <w:p w:rsidR="00BF2073" w:rsidRPr="00747ED5" w:rsidRDefault="00BF2073" w:rsidP="00BF207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143088, Московская область, Одинцовский район, п/о пос. санаторий им. А.И. Герцена, Центр реабилитации </w:t>
            </w:r>
          </w:p>
          <w:p w:rsidR="00BF2073" w:rsidRPr="00747ED5" w:rsidRDefault="00BF2073" w:rsidP="00BF207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 </w:t>
            </w:r>
            <w:proofErr w:type="gramStart"/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5032039680  КПП</w:t>
            </w:r>
            <w:proofErr w:type="gramEnd"/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503201001</w:t>
            </w:r>
          </w:p>
          <w:p w:rsidR="00BF2073" w:rsidRPr="00747ED5" w:rsidRDefault="00BF2073" w:rsidP="00BF207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1035006460653</w:t>
            </w:r>
          </w:p>
          <w:p w:rsidR="00BF2073" w:rsidRPr="00747ED5" w:rsidRDefault="00BF2073" w:rsidP="00BF207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</w:t>
            </w:r>
            <w:proofErr w:type="gramStart"/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29447549  ОКТМО</w:t>
            </w:r>
            <w:proofErr w:type="gramEnd"/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46755000  БИК 004525987</w:t>
            </w:r>
          </w:p>
          <w:p w:rsidR="00BF2073" w:rsidRPr="00747ED5" w:rsidRDefault="00BF2073" w:rsidP="00BF207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к/с: 40102810845370000004</w:t>
            </w:r>
          </w:p>
          <w:p w:rsidR="00BF2073" w:rsidRPr="00747ED5" w:rsidRDefault="00BF2073" w:rsidP="00BF207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р/с: 03214643000000014801</w:t>
            </w:r>
          </w:p>
          <w:p w:rsidR="00BF2073" w:rsidRPr="00747ED5" w:rsidRDefault="00BF2073" w:rsidP="00BF207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Московской области (ФГБУ «Центр реабилитации» лицевой счет 20486U95130, 22486U95130)</w:t>
            </w:r>
          </w:p>
          <w:p w:rsidR="00BF2073" w:rsidRPr="00747ED5" w:rsidRDefault="00BF2073" w:rsidP="00BF207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(факс): (495) 992-14-91, 992-13-40</w:t>
            </w:r>
          </w:p>
          <w:p w:rsidR="00BF2073" w:rsidRPr="00747ED5" w:rsidRDefault="00BF2073" w:rsidP="00BF207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674B04" w:rsidRPr="00747ED5" w:rsidRDefault="00674B04" w:rsidP="00BF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747ED5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747ED5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ED5" w:rsidRPr="00747ED5" w:rsidRDefault="00747ED5" w:rsidP="0074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Заместитель генерального директора - начальник    управления   </w:t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                                            </w:t>
      </w:r>
      <w:proofErr w:type="spellStart"/>
      <w:r w:rsidRPr="00747E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  <w:r w:rsidRPr="00747E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А.И.</w:t>
      </w:r>
    </w:p>
    <w:p w:rsidR="00747ED5" w:rsidRPr="00747ED5" w:rsidRDefault="00747ED5" w:rsidP="00747E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(наименование структурного </w:t>
      </w:r>
      <w:proofErr w:type="gramStart"/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подразделения)   </w:t>
      </w:r>
      <w:proofErr w:type="gramEnd"/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(подпись)                                                                (ФИО)</w:t>
      </w:r>
    </w:p>
    <w:p w:rsidR="00747ED5" w:rsidRPr="00747ED5" w:rsidRDefault="00747ED5" w:rsidP="0074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ED5" w:rsidRPr="00747ED5" w:rsidRDefault="00747ED5" w:rsidP="00747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_______________ </w:t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   _______________</w:t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gramStart"/>
      <w:r w:rsidRPr="0074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дата)</w:t>
      </w:r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7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(подпись)                                                           (ФИО)</w:t>
      </w:r>
    </w:p>
    <w:p w:rsidR="00747ED5" w:rsidRPr="00747ED5" w:rsidRDefault="00747ED5" w:rsidP="00747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7ED5" w:rsidRPr="00747ED5" w:rsidRDefault="00747ED5" w:rsidP="00747E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ED5">
        <w:rPr>
          <w:rFonts w:ascii="Times New Roman" w:eastAsia="Times New Roman" w:hAnsi="Times New Roman" w:cs="Times New Roman"/>
          <w:lang w:eastAsia="ru-RU"/>
        </w:rPr>
        <w:t>Руденок С.А. 113</w:t>
      </w:r>
    </w:p>
    <w:p w:rsidR="00747ED5" w:rsidRPr="00747ED5" w:rsidRDefault="00747ED5" w:rsidP="00747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7ED5" w:rsidRPr="00747ED5" w:rsidRDefault="00747ED5" w:rsidP="00747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7ED5" w:rsidRPr="00747ED5" w:rsidRDefault="00747ED5" w:rsidP="00747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F25" w:rsidRDefault="00157F25"/>
    <w:sectPr w:rsidR="00157F25" w:rsidSect="00486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3B15"/>
    <w:multiLevelType w:val="hybridMultilevel"/>
    <w:tmpl w:val="5884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F6F37"/>
    <w:multiLevelType w:val="hybridMultilevel"/>
    <w:tmpl w:val="D370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A6EF6"/>
    <w:multiLevelType w:val="hybridMultilevel"/>
    <w:tmpl w:val="6B0E8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4BE2B67"/>
    <w:multiLevelType w:val="hybridMultilevel"/>
    <w:tmpl w:val="179ACF4E"/>
    <w:lvl w:ilvl="0" w:tplc="9BAA4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B737C2"/>
    <w:multiLevelType w:val="hybridMultilevel"/>
    <w:tmpl w:val="A68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3"/>
    <w:rsid w:val="00116904"/>
    <w:rsid w:val="00157F25"/>
    <w:rsid w:val="00486C33"/>
    <w:rsid w:val="00674B04"/>
    <w:rsid w:val="006B5C82"/>
    <w:rsid w:val="006F2CDA"/>
    <w:rsid w:val="00747ED5"/>
    <w:rsid w:val="00973BE0"/>
    <w:rsid w:val="00AD1224"/>
    <w:rsid w:val="00B66C65"/>
    <w:rsid w:val="00B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0F085-7CCF-4CD1-9DA9-149E569D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04"/>
    <w:pPr>
      <w:ind w:left="720"/>
      <w:contextualSpacing/>
    </w:pPr>
  </w:style>
  <w:style w:type="paragraph" w:styleId="a4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1"/>
    <w:rsid w:val="00BF2073"/>
    <w:pPr>
      <w:spacing w:after="120"/>
      <w:ind w:left="283"/>
    </w:pPr>
    <w:rPr>
      <w:rFonts w:ascii="Calibri" w:eastAsia="Calibri" w:hAnsi="Calibri" w:cs="Calibri"/>
    </w:rPr>
  </w:style>
  <w:style w:type="character" w:customStyle="1" w:styleId="a5">
    <w:name w:val="Основной текст с отступом Знак"/>
    <w:basedOn w:val="a0"/>
    <w:uiPriority w:val="99"/>
    <w:semiHidden/>
    <w:rsid w:val="00BF2073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link w:val="a4"/>
    <w:locked/>
    <w:rsid w:val="00BF207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Руденок Светлана Александровна</cp:lastModifiedBy>
  <cp:revision>6</cp:revision>
  <dcterms:created xsi:type="dcterms:W3CDTF">2022-04-12T14:36:00Z</dcterms:created>
  <dcterms:modified xsi:type="dcterms:W3CDTF">2022-04-12T14:59:00Z</dcterms:modified>
</cp:coreProperties>
</file>